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865" w:rsidRPr="004F753C" w:rsidRDefault="00893E81" w:rsidP="00292499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4F753C">
        <w:rPr>
          <w:rFonts w:asciiTheme="minorEastAsia" w:eastAsiaTheme="minorEastAsia" w:hAnsiTheme="minorEastAsia" w:hint="eastAsia"/>
          <w:b/>
          <w:szCs w:val="21"/>
        </w:rPr>
        <w:t>恋上图书馆</w:t>
      </w:r>
    </w:p>
    <w:p w:rsidR="001E1865" w:rsidRPr="004F753C" w:rsidRDefault="001E1865">
      <w:pPr>
        <w:rPr>
          <w:rFonts w:asciiTheme="minorEastAsia" w:eastAsiaTheme="minorEastAsia" w:hAnsiTheme="minorEastAsia"/>
          <w:b/>
          <w:szCs w:val="21"/>
        </w:rPr>
      </w:pPr>
    </w:p>
    <w:p w:rsidR="001E1865" w:rsidRPr="004F753C" w:rsidRDefault="00893E81" w:rsidP="00292499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4F753C">
        <w:rPr>
          <w:rFonts w:asciiTheme="minorEastAsia" w:eastAsiaTheme="minorEastAsia" w:hAnsiTheme="minorEastAsia" w:hint="eastAsia"/>
          <w:b/>
          <w:szCs w:val="21"/>
        </w:rPr>
        <w:t>包喜华</w:t>
      </w:r>
    </w:p>
    <w:p w:rsidR="001E1865" w:rsidRPr="004F753C" w:rsidRDefault="001E1865">
      <w:pPr>
        <w:rPr>
          <w:rFonts w:asciiTheme="minorEastAsia" w:eastAsiaTheme="minorEastAsia" w:hAnsiTheme="minorEastAsia"/>
          <w:szCs w:val="21"/>
        </w:rPr>
      </w:pPr>
    </w:p>
    <w:p w:rsidR="001E1865" w:rsidRPr="004F753C" w:rsidRDefault="004F753C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我翻看着</w:t>
      </w:r>
      <w:r w:rsidR="00893E81" w:rsidRPr="004F753C">
        <w:rPr>
          <w:rFonts w:asciiTheme="minorEastAsia" w:eastAsiaTheme="minorEastAsia" w:hAnsiTheme="minorEastAsia" w:hint="eastAsia"/>
          <w:szCs w:val="21"/>
        </w:rPr>
        <w:t>快递公司快递来的刚出版的新诗集，赏读着扉页上刚劲有力的楷书：“恋上图书馆，品读自</w:t>
      </w:r>
      <w:bookmarkStart w:id="0" w:name="_GoBack"/>
      <w:bookmarkEnd w:id="0"/>
      <w:r w:rsidR="00893E81" w:rsidRPr="004F753C">
        <w:rPr>
          <w:rFonts w:asciiTheme="minorEastAsia" w:eastAsiaTheme="minorEastAsia" w:hAnsiTheme="minorEastAsia" w:hint="eastAsia"/>
          <w:szCs w:val="21"/>
        </w:rPr>
        <w:t>忘归；翻阅</w:t>
      </w:r>
      <w:proofErr w:type="gramStart"/>
      <w:r w:rsidR="00893E81" w:rsidRPr="004F753C">
        <w:rPr>
          <w:rFonts w:asciiTheme="minorEastAsia" w:eastAsiaTheme="minorEastAsia" w:hAnsiTheme="minorEastAsia" w:hint="eastAsia"/>
          <w:szCs w:val="21"/>
        </w:rPr>
        <w:t>怡</w:t>
      </w:r>
      <w:proofErr w:type="gramEnd"/>
      <w:r w:rsidR="00893E81" w:rsidRPr="004F753C">
        <w:rPr>
          <w:rFonts w:asciiTheme="minorEastAsia" w:eastAsiaTheme="minorEastAsia" w:hAnsiTheme="minorEastAsia" w:hint="eastAsia"/>
          <w:szCs w:val="21"/>
        </w:rPr>
        <w:t>性情，博闻修身心。”这是</w:t>
      </w:r>
      <w:r>
        <w:rPr>
          <w:rFonts w:asciiTheme="minorEastAsia" w:eastAsiaTheme="minorEastAsia" w:hAnsiTheme="minorEastAsia" w:hint="eastAsia"/>
          <w:szCs w:val="21"/>
        </w:rPr>
        <w:t>50</w:t>
      </w:r>
      <w:r w:rsidR="00893E81" w:rsidRPr="004F753C">
        <w:rPr>
          <w:rFonts w:asciiTheme="minorEastAsia" w:eastAsiaTheme="minorEastAsia" w:hAnsiTheme="minorEastAsia" w:hint="eastAsia"/>
          <w:szCs w:val="21"/>
        </w:rPr>
        <w:t>多岁当教师的妻子在我新书上的留言。我真佩服妻子的概括力，字里行间隐隐地透露出那么一点儿才气。</w:t>
      </w:r>
    </w:p>
    <w:p w:rsidR="004F753C" w:rsidRDefault="00893E81" w:rsidP="004F753C">
      <w:pPr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4F753C">
        <w:rPr>
          <w:rFonts w:asciiTheme="minorEastAsia" w:eastAsiaTheme="minorEastAsia" w:hAnsiTheme="minorEastAsia" w:hint="eastAsia"/>
          <w:szCs w:val="21"/>
        </w:rPr>
        <w:t>我回头对在厨房里做晚餐的妻子说：“这是你题写的文字吗？”妻子回头一笑：“咋的，这样留点儿笔墨不行吗？”“真是近朱者赤，近墨者黑呀！我的那点儿才气潜移默化啦！”这一生活中的轻松，就把我带到了去年的读书岁月</w:t>
      </w:r>
      <w:r w:rsidR="004F753C">
        <w:rPr>
          <w:rFonts w:asciiTheme="minorEastAsia" w:eastAsiaTheme="minorEastAsia" w:hAnsiTheme="minorEastAsia" w:hint="eastAsia"/>
          <w:szCs w:val="21"/>
        </w:rPr>
        <w:t>…</w:t>
      </w:r>
      <w:r w:rsidR="004F753C">
        <w:rPr>
          <w:rFonts w:asciiTheme="minorEastAsia" w:eastAsiaTheme="minorEastAsia" w:hAnsiTheme="minorEastAsia" w:hint="eastAsia"/>
          <w:szCs w:val="21"/>
        </w:rPr>
        <w:t>…</w:t>
      </w:r>
    </w:p>
    <w:p w:rsidR="001E1865" w:rsidRPr="004F753C" w:rsidRDefault="00893E81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F753C">
        <w:rPr>
          <w:rFonts w:asciiTheme="minorEastAsia" w:eastAsiaTheme="minorEastAsia" w:hAnsiTheme="minorEastAsia" w:hint="eastAsia"/>
          <w:szCs w:val="21"/>
        </w:rPr>
        <w:t>2015年的春夏秋冬，每月里的最后一个周六或周日，我都要坐上从</w:t>
      </w:r>
      <w:proofErr w:type="gramStart"/>
      <w:r w:rsidRPr="004F753C">
        <w:rPr>
          <w:rFonts w:asciiTheme="minorEastAsia" w:eastAsiaTheme="minorEastAsia" w:hAnsiTheme="minorEastAsia" w:hint="eastAsia"/>
          <w:szCs w:val="21"/>
        </w:rPr>
        <w:t>三源浦镇</w:t>
      </w:r>
      <w:proofErr w:type="gramEnd"/>
      <w:r w:rsidRPr="004F753C">
        <w:rPr>
          <w:rFonts w:asciiTheme="minorEastAsia" w:eastAsiaTheme="minorEastAsia" w:hAnsiTheme="minorEastAsia" w:hint="eastAsia"/>
          <w:szCs w:val="21"/>
        </w:rPr>
        <w:t>到柳河县城的大客车或火车，去柳河图书馆先</w:t>
      </w:r>
      <w:proofErr w:type="gramStart"/>
      <w:r w:rsidRPr="004F753C">
        <w:rPr>
          <w:rFonts w:asciiTheme="minorEastAsia" w:eastAsiaTheme="minorEastAsia" w:hAnsiTheme="minorEastAsia" w:hint="eastAsia"/>
          <w:szCs w:val="21"/>
        </w:rPr>
        <w:t>还书再</w:t>
      </w:r>
      <w:proofErr w:type="gramEnd"/>
      <w:r w:rsidRPr="004F753C">
        <w:rPr>
          <w:rFonts w:asciiTheme="minorEastAsia" w:eastAsiaTheme="minorEastAsia" w:hAnsiTheme="minorEastAsia" w:hint="eastAsia"/>
          <w:szCs w:val="21"/>
        </w:rPr>
        <w:t>借书。也就是说，从</w:t>
      </w:r>
      <w:proofErr w:type="gramStart"/>
      <w:r w:rsidRPr="004F753C">
        <w:rPr>
          <w:rFonts w:asciiTheme="minorEastAsia" w:eastAsiaTheme="minorEastAsia" w:hAnsiTheme="minorEastAsia" w:hint="eastAsia"/>
          <w:szCs w:val="21"/>
        </w:rPr>
        <w:t>三源浦浦城</w:t>
      </w:r>
      <w:proofErr w:type="gramEnd"/>
      <w:r w:rsidRPr="004F753C">
        <w:rPr>
          <w:rFonts w:asciiTheme="minorEastAsia" w:eastAsiaTheme="minorEastAsia" w:hAnsiTheme="minorEastAsia" w:hint="eastAsia"/>
          <w:szCs w:val="21"/>
        </w:rPr>
        <w:t>佳园小区一栋楼到柳河图书馆就是我这一年的读书路。</w:t>
      </w:r>
    </w:p>
    <w:p w:rsidR="001E1865" w:rsidRPr="004F753C" w:rsidRDefault="00893E81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F753C">
        <w:rPr>
          <w:rFonts w:asciiTheme="minorEastAsia" w:eastAsiaTheme="minorEastAsia" w:hAnsiTheme="minorEastAsia" w:hint="eastAsia"/>
          <w:szCs w:val="21"/>
        </w:rPr>
        <w:t>作为初中语文教师的我，和其他行业的人比读书，优越的条件是很多的。我读的书大多是文学类的，我随时随地读着课本上</w:t>
      </w:r>
      <w:r w:rsidR="004F753C">
        <w:rPr>
          <w:rFonts w:asciiTheme="minorEastAsia" w:eastAsiaTheme="minorEastAsia" w:hAnsiTheme="minorEastAsia" w:hint="eastAsia"/>
          <w:szCs w:val="21"/>
        </w:rPr>
        <w:t>、</w:t>
      </w:r>
      <w:r w:rsidRPr="004F753C">
        <w:rPr>
          <w:rFonts w:asciiTheme="minorEastAsia" w:eastAsiaTheme="minorEastAsia" w:hAnsiTheme="minorEastAsia" w:hint="eastAsia"/>
          <w:szCs w:val="21"/>
        </w:rPr>
        <w:t>教辅书上水平比较高的小说散文诗歌，也读着学校图书馆阅览室里的经典名著。三十年读下来，读了多少，我也没有具体统计过。读书写作充实了我的业余生活。有了这样的爱好，正像妻子所题写的那样，教学之余，读书写作修养了我的身心，陶冶了我的情操，有时甚至达到了废寝忘食的程度。恋上图书馆这一年，图书馆确实是培养我诗外功夫的集训地，同时也是触发我灵感火花一次次闪现的泉源。</w:t>
      </w:r>
    </w:p>
    <w:p w:rsidR="001E1865" w:rsidRPr="004F753C" w:rsidRDefault="00893E81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F753C">
        <w:rPr>
          <w:rFonts w:asciiTheme="minorEastAsia" w:eastAsiaTheme="minorEastAsia" w:hAnsiTheme="minorEastAsia" w:hint="eastAsia"/>
          <w:szCs w:val="21"/>
        </w:rPr>
        <w:t>五年前，从女儿升入柳河第一中学开始，她的卧室就有了微妙的变化：床向北窗边移了三十公分，在书柜与东墙之间，硬塞进一张电脑桌。女儿在读初中时，我不敢奢望有自己的书房，晚自习后我</w:t>
      </w:r>
      <w:proofErr w:type="gramStart"/>
      <w:r w:rsidRPr="004F753C">
        <w:rPr>
          <w:rFonts w:asciiTheme="minorEastAsia" w:eastAsiaTheme="minorEastAsia" w:hAnsiTheme="minorEastAsia" w:hint="eastAsia"/>
          <w:szCs w:val="21"/>
        </w:rPr>
        <w:t>在家边</w:t>
      </w:r>
      <w:proofErr w:type="gramEnd"/>
      <w:r w:rsidRPr="004F753C">
        <w:rPr>
          <w:rFonts w:asciiTheme="minorEastAsia" w:eastAsiaTheme="minorEastAsia" w:hAnsiTheme="minorEastAsia" w:hint="eastAsia"/>
          <w:szCs w:val="21"/>
        </w:rPr>
        <w:t>读书边陪着女儿学习，期间的写作都是零散的，没有具体的地方。女儿一上高中，她的卧室摇身一变成了我的书房。在这五年间，我的第二部诗集《一个民族的节日盛典》的所有诗稿都是在这里完成的。</w:t>
      </w:r>
    </w:p>
    <w:p w:rsidR="001E1865" w:rsidRPr="004F753C" w:rsidRDefault="00893E81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F753C">
        <w:rPr>
          <w:rFonts w:asciiTheme="minorEastAsia" w:eastAsiaTheme="minorEastAsia" w:hAnsiTheme="minorEastAsia" w:hint="eastAsia"/>
          <w:szCs w:val="21"/>
        </w:rPr>
        <w:t>这本书的出版却与县图书馆息息相关，一方面有我妻子的关心照顾，另一方面还得感谢我的文友孙伟的牵线搭桥</w:t>
      </w:r>
      <w:r w:rsidR="004F753C">
        <w:rPr>
          <w:rFonts w:asciiTheme="minorEastAsia" w:eastAsiaTheme="minorEastAsia" w:hAnsiTheme="minorEastAsia" w:hint="eastAsia"/>
          <w:szCs w:val="21"/>
        </w:rPr>
        <w:t>，</w:t>
      </w:r>
      <w:r w:rsidRPr="004F753C">
        <w:rPr>
          <w:rFonts w:asciiTheme="minorEastAsia" w:eastAsiaTheme="minorEastAsia" w:hAnsiTheme="minorEastAsia" w:hint="eastAsia"/>
          <w:szCs w:val="21"/>
        </w:rPr>
        <w:t>让我</w:t>
      </w:r>
      <w:proofErr w:type="gramStart"/>
      <w:r w:rsidRPr="004F753C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Pr="004F753C">
        <w:rPr>
          <w:rFonts w:asciiTheme="minorEastAsia" w:eastAsiaTheme="minorEastAsia" w:hAnsiTheme="minorEastAsia" w:hint="eastAsia"/>
          <w:szCs w:val="21"/>
        </w:rPr>
        <w:t>步步进入创作的最佳境界。</w:t>
      </w:r>
    </w:p>
    <w:p w:rsidR="001E1865" w:rsidRPr="004F753C" w:rsidRDefault="00893E81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F753C">
        <w:rPr>
          <w:rFonts w:asciiTheme="minorEastAsia" w:eastAsiaTheme="minorEastAsia" w:hAnsiTheme="minorEastAsia" w:hint="eastAsia"/>
          <w:szCs w:val="21"/>
        </w:rPr>
        <w:t>2014年在柳河</w:t>
      </w:r>
      <w:proofErr w:type="gramStart"/>
      <w:r w:rsidRPr="004F753C">
        <w:rPr>
          <w:rFonts w:asciiTheme="minorEastAsia" w:eastAsiaTheme="minorEastAsia" w:hAnsiTheme="minorEastAsia" w:hint="eastAsia"/>
          <w:szCs w:val="21"/>
        </w:rPr>
        <w:t>县作家</w:t>
      </w:r>
      <w:proofErr w:type="gramEnd"/>
      <w:r w:rsidRPr="004F753C">
        <w:rPr>
          <w:rFonts w:asciiTheme="minorEastAsia" w:eastAsiaTheme="minorEastAsia" w:hAnsiTheme="minorEastAsia" w:hint="eastAsia"/>
          <w:szCs w:val="21"/>
        </w:rPr>
        <w:t>协会迎新年暨作协年会上，我结识了柳河县图书馆的文友孙伟，经他大力引荐和多方斡旋，2015年我才正式踏上了去县图书馆这条读书之路。</w:t>
      </w:r>
    </w:p>
    <w:p w:rsidR="001E1865" w:rsidRPr="004F753C" w:rsidRDefault="00893E81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F753C">
        <w:rPr>
          <w:rFonts w:asciiTheme="minorEastAsia" w:eastAsiaTheme="minorEastAsia" w:hAnsiTheme="minorEastAsia" w:hint="eastAsia"/>
          <w:szCs w:val="21"/>
        </w:rPr>
        <w:t>这一年，每个月末双休日的一天，我都要跟柳河图书馆见上一面。时间长了，妻子好像就滋生了一种“嫉妒”，我要去图书馆的头一天晚上，她都要“编”一条去柳河的理由。这里需要交代的是，我每次去图</w:t>
      </w:r>
      <w:r w:rsidR="004F753C">
        <w:rPr>
          <w:rFonts w:asciiTheme="minorEastAsia" w:eastAsiaTheme="minorEastAsia" w:hAnsiTheme="minorEastAsia" w:hint="eastAsia"/>
          <w:szCs w:val="21"/>
        </w:rPr>
        <w:t>书馆还书借书之后，都要到图书馆的三楼阅览室去读一些文学杂志，</w:t>
      </w:r>
      <w:r w:rsidRPr="004F753C">
        <w:rPr>
          <w:rFonts w:asciiTheme="minorEastAsia" w:eastAsiaTheme="minorEastAsia" w:hAnsiTheme="minorEastAsia" w:hint="eastAsia"/>
          <w:szCs w:val="21"/>
        </w:rPr>
        <w:t>《作家》、《当代》、《</w:t>
      </w:r>
      <w:r w:rsidR="004F753C">
        <w:rPr>
          <w:rFonts w:asciiTheme="minorEastAsia" w:eastAsiaTheme="minorEastAsia" w:hAnsiTheme="minorEastAsia" w:hint="eastAsia"/>
          <w:szCs w:val="21"/>
        </w:rPr>
        <w:t>十月》、《小说月报》和《小说选刊》之类。我每次去图书馆都要早早</w:t>
      </w:r>
      <w:r w:rsidRPr="004F753C">
        <w:rPr>
          <w:rFonts w:asciiTheme="minorEastAsia" w:eastAsiaTheme="minorEastAsia" w:hAnsiTheme="minorEastAsia" w:hint="eastAsia"/>
          <w:szCs w:val="21"/>
        </w:rPr>
        <w:t>起床，</w:t>
      </w:r>
      <w:r w:rsidR="004F753C">
        <w:rPr>
          <w:rFonts w:asciiTheme="minorEastAsia" w:eastAsiaTheme="minorEastAsia" w:hAnsiTheme="minorEastAsia" w:hint="eastAsia"/>
          <w:szCs w:val="21"/>
        </w:rPr>
        <w:t>洗漱</w:t>
      </w:r>
      <w:r w:rsidRPr="004F753C">
        <w:rPr>
          <w:rFonts w:asciiTheme="minorEastAsia" w:eastAsiaTheme="minorEastAsia" w:hAnsiTheme="minorEastAsia" w:hint="eastAsia"/>
          <w:szCs w:val="21"/>
        </w:rPr>
        <w:t>完毕吃点早餐之后，匆匆忙忙地再去赶车，在阅览室总要呆上半天浏览阅读各种文学期刊，再坐</w:t>
      </w:r>
      <w:proofErr w:type="gramStart"/>
      <w:r w:rsidRPr="004F753C">
        <w:rPr>
          <w:rFonts w:asciiTheme="minorEastAsia" w:eastAsiaTheme="minorEastAsia" w:hAnsiTheme="minorEastAsia" w:hint="eastAsia"/>
          <w:szCs w:val="21"/>
        </w:rPr>
        <w:t>三源浦的</w:t>
      </w:r>
      <w:proofErr w:type="gramEnd"/>
      <w:r w:rsidRPr="004F753C">
        <w:rPr>
          <w:rFonts w:asciiTheme="minorEastAsia" w:eastAsiaTheme="minorEastAsia" w:hAnsiTheme="minorEastAsia" w:hint="eastAsia"/>
          <w:szCs w:val="21"/>
        </w:rPr>
        <w:t>末班车赶回家中。</w:t>
      </w:r>
    </w:p>
    <w:p w:rsidR="001E1865" w:rsidRPr="004F753C" w:rsidRDefault="00893E81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F753C">
        <w:rPr>
          <w:rFonts w:asciiTheme="minorEastAsia" w:eastAsiaTheme="minorEastAsia" w:hAnsiTheme="minorEastAsia" w:hint="eastAsia"/>
          <w:szCs w:val="21"/>
        </w:rPr>
        <w:t>第一次到图书馆阅览室读的第一本文学杂志就是2015年《小说选刊》第一期。翻开这本杂志，扉页上“主编新年寄语”就映入了我的眼帘，给我留下了深刻的印象。兹摘抄如下：“2014年的整个夏天，每天我都要在东四长途公交站坐车。车站的广场上有一溜的小地摊，生意闹热。摊上随便一个小东西都卖一二十元，它们都超</w:t>
      </w:r>
      <w:r w:rsidR="004F753C">
        <w:rPr>
          <w:rFonts w:asciiTheme="minorEastAsia" w:eastAsiaTheme="minorEastAsia" w:hAnsiTheme="minorEastAsia" w:hint="eastAsia"/>
          <w:szCs w:val="21"/>
        </w:rPr>
        <w:t>过或双倍于一本《小说选刊》的定价。我不免为文学期刊心痛！……”摘录到这里，我的心也</w:t>
      </w:r>
      <w:r w:rsidRPr="004F753C">
        <w:rPr>
          <w:rFonts w:asciiTheme="minorEastAsia" w:eastAsiaTheme="minorEastAsia" w:hAnsiTheme="minorEastAsia" w:hint="eastAsia"/>
          <w:szCs w:val="21"/>
        </w:rPr>
        <w:t>隐隐地</w:t>
      </w:r>
      <w:proofErr w:type="gramStart"/>
      <w:r w:rsidRPr="004F753C">
        <w:rPr>
          <w:rFonts w:asciiTheme="minorEastAsia" w:eastAsiaTheme="minorEastAsia" w:hAnsiTheme="minorEastAsia" w:hint="eastAsia"/>
          <w:szCs w:val="21"/>
        </w:rPr>
        <w:t>疼痛着</w:t>
      </w:r>
      <w:proofErr w:type="gramEnd"/>
      <w:r w:rsidRPr="004F753C">
        <w:rPr>
          <w:rFonts w:asciiTheme="minorEastAsia" w:eastAsiaTheme="minorEastAsia" w:hAnsiTheme="minorEastAsia" w:hint="eastAsia"/>
          <w:szCs w:val="21"/>
        </w:rPr>
        <w:t>，为文学，为妻子的良苦用心。</w:t>
      </w:r>
    </w:p>
    <w:p w:rsidR="001E1865" w:rsidRPr="004F753C" w:rsidRDefault="004F753C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妻子第一次陪我去柳河是在这一年的暑假，下车后她说去买</w:t>
      </w:r>
      <w:r w:rsidR="00893E81" w:rsidRPr="004F753C">
        <w:rPr>
          <w:rFonts w:asciiTheme="minorEastAsia" w:eastAsiaTheme="minorEastAsia" w:hAnsiTheme="minorEastAsia" w:hint="eastAsia"/>
          <w:szCs w:val="21"/>
        </w:rPr>
        <w:t>什么东西，当时我还戏谑地说：</w:t>
      </w:r>
      <w:r>
        <w:rPr>
          <w:rFonts w:asciiTheme="minorEastAsia" w:eastAsiaTheme="minorEastAsia" w:hAnsiTheme="minorEastAsia" w:hint="eastAsia"/>
          <w:szCs w:val="21"/>
        </w:rPr>
        <w:t>“你走你的物质之路，</w:t>
      </w:r>
      <w:r w:rsidR="00893E81" w:rsidRPr="004F753C">
        <w:rPr>
          <w:rFonts w:asciiTheme="minorEastAsia" w:eastAsiaTheme="minorEastAsia" w:hAnsiTheme="minorEastAsia" w:hint="eastAsia"/>
          <w:szCs w:val="21"/>
        </w:rPr>
        <w:t>我走我的精神之路。”她只是向我嫣然一笑，没再说什么。刚过十一点半，她给我打电话急急地说她已来到了图书馆的楼下，给我买了中午的饭，问我在几楼看书影不影响别人。我的眼泪不由分说地盈满了我的眼眶，心说这才是她陪我来柳河的真</w:t>
      </w:r>
      <w:r w:rsidR="00893E81" w:rsidRPr="004F753C">
        <w:rPr>
          <w:rFonts w:asciiTheme="minorEastAsia" w:eastAsiaTheme="minorEastAsia" w:hAnsiTheme="minorEastAsia" w:hint="eastAsia"/>
          <w:szCs w:val="21"/>
        </w:rPr>
        <w:lastRenderedPageBreak/>
        <w:t>正意图啊！</w:t>
      </w:r>
    </w:p>
    <w:p w:rsidR="001E1865" w:rsidRPr="004F753C" w:rsidRDefault="00893E81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F753C">
        <w:rPr>
          <w:rFonts w:asciiTheme="minorEastAsia" w:eastAsiaTheme="minorEastAsia" w:hAnsiTheme="minorEastAsia" w:hint="eastAsia"/>
          <w:szCs w:val="21"/>
        </w:rPr>
        <w:t>一年来，在</w:t>
      </w:r>
      <w:r w:rsidR="00B92074">
        <w:rPr>
          <w:rFonts w:asciiTheme="minorEastAsia" w:eastAsiaTheme="minorEastAsia" w:hAnsiTheme="minorEastAsia" w:hint="eastAsia"/>
          <w:szCs w:val="21"/>
        </w:rPr>
        <w:t>妻子</w:t>
      </w:r>
      <w:r w:rsidR="00B92074">
        <w:rPr>
          <w:rFonts w:asciiTheme="minorEastAsia" w:eastAsiaTheme="minorEastAsia" w:hAnsiTheme="minorEastAsia" w:hint="eastAsia"/>
          <w:szCs w:val="21"/>
        </w:rPr>
        <w:t>的关照</w:t>
      </w:r>
      <w:r w:rsidRPr="004F753C">
        <w:rPr>
          <w:rFonts w:asciiTheme="minorEastAsia" w:eastAsiaTheme="minorEastAsia" w:hAnsiTheme="minorEastAsia" w:hint="eastAsia"/>
          <w:szCs w:val="21"/>
        </w:rPr>
        <w:t>下，我阅读了许多文学经典之作：俄罗斯文学之父普希金的长篇诗体小说《叶甫盖尼·奥涅金》</w:t>
      </w:r>
      <w:r w:rsidR="004F753C">
        <w:rPr>
          <w:rFonts w:asciiTheme="minorEastAsia" w:eastAsiaTheme="minorEastAsia" w:hAnsiTheme="minorEastAsia" w:hint="eastAsia"/>
          <w:szCs w:val="21"/>
        </w:rPr>
        <w:t>，</w:t>
      </w:r>
      <w:r w:rsidRPr="004F753C">
        <w:rPr>
          <w:rFonts w:asciiTheme="minorEastAsia" w:eastAsiaTheme="minorEastAsia" w:hAnsiTheme="minorEastAsia" w:hint="eastAsia"/>
          <w:szCs w:val="21"/>
        </w:rPr>
        <w:t>诺贝尔文学奖获得者法国作家哲学家萨特的长篇小说《自由之路》</w:t>
      </w:r>
      <w:r w:rsidR="00B92074">
        <w:rPr>
          <w:rFonts w:asciiTheme="minorEastAsia" w:eastAsiaTheme="minorEastAsia" w:hAnsiTheme="minorEastAsia" w:hint="eastAsia"/>
          <w:szCs w:val="21"/>
        </w:rPr>
        <w:t>，</w:t>
      </w:r>
      <w:r w:rsidRPr="004F753C">
        <w:rPr>
          <w:rFonts w:asciiTheme="minorEastAsia" w:eastAsiaTheme="minorEastAsia" w:hAnsiTheme="minorEastAsia" w:hint="eastAsia"/>
          <w:szCs w:val="21"/>
        </w:rPr>
        <w:t>英国作家高尔斯华绥《福尔赛世家》</w:t>
      </w:r>
      <w:r w:rsidR="00B92074">
        <w:rPr>
          <w:rFonts w:asciiTheme="minorEastAsia" w:eastAsiaTheme="minorEastAsia" w:hAnsiTheme="minorEastAsia" w:hint="eastAsia"/>
          <w:szCs w:val="21"/>
        </w:rPr>
        <w:t>，</w:t>
      </w:r>
      <w:r w:rsidRPr="004F753C">
        <w:rPr>
          <w:rFonts w:asciiTheme="minorEastAsia" w:eastAsiaTheme="minorEastAsia" w:hAnsiTheme="minorEastAsia" w:hint="eastAsia"/>
          <w:szCs w:val="21"/>
        </w:rPr>
        <w:t>瑞典作家拉耶勒夫历史传说《吕温斯葛尔特的戒指》……</w:t>
      </w:r>
    </w:p>
    <w:p w:rsidR="001E1865" w:rsidRPr="004F753C" w:rsidRDefault="00B92074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在图书馆的阅读，</w:t>
      </w:r>
      <w:r w:rsidR="00893E81" w:rsidRPr="004F753C">
        <w:rPr>
          <w:rFonts w:asciiTheme="minorEastAsia" w:eastAsiaTheme="minorEastAsia" w:hAnsiTheme="minorEastAsia" w:hint="eastAsia"/>
          <w:szCs w:val="21"/>
        </w:rPr>
        <w:t>让我了解了《剑花痕》是王统照</w:t>
      </w:r>
      <w:r>
        <w:rPr>
          <w:rFonts w:asciiTheme="minorEastAsia" w:eastAsiaTheme="minorEastAsia" w:hAnsiTheme="minorEastAsia" w:hint="eastAsia"/>
          <w:szCs w:val="21"/>
        </w:rPr>
        <w:t>16</w:t>
      </w:r>
      <w:r w:rsidR="00893E81" w:rsidRPr="004F753C">
        <w:rPr>
          <w:rFonts w:asciiTheme="minorEastAsia" w:eastAsiaTheme="minorEastAsia" w:hAnsiTheme="minorEastAsia" w:hint="eastAsia"/>
          <w:szCs w:val="21"/>
        </w:rPr>
        <w:t>岁时写的长篇章回小说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893E81" w:rsidRPr="004F753C">
        <w:rPr>
          <w:rFonts w:asciiTheme="minorEastAsia" w:eastAsiaTheme="minorEastAsia" w:hAnsiTheme="minorEastAsia" w:hint="eastAsia"/>
          <w:szCs w:val="21"/>
        </w:rPr>
        <w:t>《路》是何为</w:t>
      </w:r>
      <w:r>
        <w:rPr>
          <w:rFonts w:asciiTheme="minorEastAsia" w:eastAsiaTheme="minorEastAsia" w:hAnsiTheme="minorEastAsia" w:hint="eastAsia"/>
          <w:szCs w:val="21"/>
        </w:rPr>
        <w:t>15</w:t>
      </w:r>
      <w:r w:rsidR="00893E81" w:rsidRPr="004F753C">
        <w:rPr>
          <w:rFonts w:asciiTheme="minorEastAsia" w:eastAsiaTheme="minorEastAsia" w:hAnsiTheme="minorEastAsia" w:hint="eastAsia"/>
          <w:szCs w:val="21"/>
        </w:rPr>
        <w:t>岁时发表在《中学生》上的作品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893E81" w:rsidRPr="004F753C">
        <w:rPr>
          <w:rFonts w:asciiTheme="minorEastAsia" w:eastAsiaTheme="minorEastAsia" w:hAnsiTheme="minorEastAsia" w:hint="eastAsia"/>
          <w:szCs w:val="21"/>
        </w:rPr>
        <w:t>孙犁</w:t>
      </w:r>
      <w:r>
        <w:rPr>
          <w:rFonts w:asciiTheme="minorEastAsia" w:eastAsiaTheme="minorEastAsia" w:hAnsiTheme="minorEastAsia" w:hint="eastAsia"/>
          <w:szCs w:val="21"/>
        </w:rPr>
        <w:t>14</w:t>
      </w:r>
      <w:r w:rsidR="00893E81" w:rsidRPr="004F753C">
        <w:rPr>
          <w:rFonts w:asciiTheme="minorEastAsia" w:eastAsiaTheme="minorEastAsia" w:hAnsiTheme="minorEastAsia" w:hint="eastAsia"/>
          <w:szCs w:val="21"/>
        </w:rPr>
        <w:t>岁读中学时就发表了作品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893E81" w:rsidRPr="004F753C">
        <w:rPr>
          <w:rFonts w:asciiTheme="minorEastAsia" w:eastAsiaTheme="minorEastAsia" w:hAnsiTheme="minorEastAsia" w:hint="eastAsia"/>
          <w:szCs w:val="21"/>
        </w:rPr>
        <w:t>刘绍棠</w:t>
      </w:r>
      <w:r>
        <w:rPr>
          <w:rFonts w:asciiTheme="minorEastAsia" w:eastAsiaTheme="minorEastAsia" w:hAnsiTheme="minorEastAsia" w:hint="eastAsia"/>
          <w:szCs w:val="21"/>
        </w:rPr>
        <w:t>13</w:t>
      </w:r>
      <w:r w:rsidR="00893E81" w:rsidRPr="004F753C">
        <w:rPr>
          <w:rFonts w:asciiTheme="minorEastAsia" w:eastAsiaTheme="minorEastAsia" w:hAnsiTheme="minorEastAsia" w:hint="eastAsia"/>
          <w:szCs w:val="21"/>
        </w:rPr>
        <w:t>岁时就开始发表小说，并且在上高中时就有《青枝绿叶》入选当时的高中语文课本，跟同班同学一起学习自己的小说……</w:t>
      </w:r>
    </w:p>
    <w:p w:rsidR="001E1865" w:rsidRPr="004F753C" w:rsidRDefault="00893E81" w:rsidP="004F753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F753C">
        <w:rPr>
          <w:rFonts w:asciiTheme="minorEastAsia" w:eastAsiaTheme="minorEastAsia" w:hAnsiTheme="minorEastAsia" w:hint="eastAsia"/>
          <w:szCs w:val="21"/>
        </w:rPr>
        <w:t>正因为</w:t>
      </w:r>
      <w:r w:rsidR="00B92074">
        <w:rPr>
          <w:rFonts w:asciiTheme="minorEastAsia" w:eastAsiaTheme="minorEastAsia" w:hAnsiTheme="minorEastAsia" w:hint="eastAsia"/>
          <w:szCs w:val="21"/>
        </w:rPr>
        <w:t>妻子</w:t>
      </w:r>
      <w:r w:rsidRPr="004F753C">
        <w:rPr>
          <w:rFonts w:asciiTheme="minorEastAsia" w:eastAsiaTheme="minorEastAsia" w:hAnsiTheme="minorEastAsia" w:hint="eastAsia"/>
          <w:szCs w:val="21"/>
        </w:rPr>
        <w:t>的付出和关爱，我才有</w:t>
      </w:r>
      <w:r w:rsidR="00B92074">
        <w:rPr>
          <w:rFonts w:asciiTheme="minorEastAsia" w:eastAsiaTheme="minorEastAsia" w:hAnsiTheme="minorEastAsia" w:hint="eastAsia"/>
          <w:szCs w:val="21"/>
        </w:rPr>
        <w:t>了这样的阅读收获；没有她的鼓励和支持，我的第二本诗集在今天这样</w:t>
      </w:r>
      <w:r w:rsidRPr="004F753C">
        <w:rPr>
          <w:rFonts w:asciiTheme="minorEastAsia" w:eastAsiaTheme="minorEastAsia" w:hAnsiTheme="minorEastAsia" w:hint="eastAsia"/>
          <w:szCs w:val="21"/>
        </w:rPr>
        <w:t>文学阅读的背景下，是难以出版的。一个男人的背后，很少有这样一个懂你的女人。由于懂得，她的题赠才十分到位。我恋着图书馆我爱着妻子！我的图书馆我的爱人！</w:t>
      </w:r>
    </w:p>
    <w:p w:rsidR="008015E4" w:rsidRPr="004F753C" w:rsidRDefault="008015E4" w:rsidP="00B92074">
      <w:pPr>
        <w:rPr>
          <w:rFonts w:asciiTheme="minorEastAsia" w:eastAsiaTheme="minorEastAsia" w:hAnsiTheme="minorEastAsia"/>
          <w:szCs w:val="21"/>
        </w:rPr>
      </w:pPr>
    </w:p>
    <w:p w:rsidR="008015E4" w:rsidRPr="00B92074" w:rsidRDefault="00B92074" w:rsidP="00B92074">
      <w:pPr>
        <w:widowControl/>
        <w:jc w:val="lef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 w:rsidRPr="00B92074">
        <w:rPr>
          <w:rFonts w:asciiTheme="minorEastAsia" w:eastAsiaTheme="minorEastAsia" w:hAnsiTheme="minorEastAsia" w:cs="Arial" w:hint="eastAsia"/>
          <w:b/>
          <w:color w:val="000000"/>
          <w:kern w:val="0"/>
          <w:szCs w:val="21"/>
        </w:rPr>
        <w:t>（</w:t>
      </w:r>
      <w:r w:rsidR="008015E4" w:rsidRPr="00B92074">
        <w:rPr>
          <w:rFonts w:asciiTheme="minorEastAsia" w:eastAsiaTheme="minorEastAsia" w:hAnsiTheme="minorEastAsia" w:cs="Arial" w:hint="eastAsia"/>
          <w:b/>
          <w:color w:val="000000"/>
          <w:kern w:val="0"/>
          <w:szCs w:val="21"/>
        </w:rPr>
        <w:t>作者</w:t>
      </w:r>
      <w:r w:rsidRPr="00B92074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Cs w:val="21"/>
        </w:rPr>
        <w:t>系</w:t>
      </w:r>
      <w:r w:rsidR="008015E4" w:rsidRPr="00B92074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Cs w:val="21"/>
        </w:rPr>
        <w:t>吉林省作家协会会员</w:t>
      </w:r>
      <w:r w:rsidRPr="00B92074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Cs w:val="21"/>
        </w:rPr>
        <w:t>，</w:t>
      </w:r>
      <w:r w:rsidR="008015E4" w:rsidRPr="00B92074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Cs w:val="21"/>
        </w:rPr>
        <w:t>柳河县作协理事</w:t>
      </w:r>
      <w:r w:rsidRPr="00B92074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Cs w:val="21"/>
        </w:rPr>
        <w:t>）</w:t>
      </w:r>
    </w:p>
    <w:sectPr w:rsidR="008015E4" w:rsidRPr="00B92074" w:rsidSect="001E1865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82" w:rsidRDefault="002A4482" w:rsidP="001E1865">
      <w:r>
        <w:separator/>
      </w:r>
    </w:p>
  </w:endnote>
  <w:endnote w:type="continuationSeparator" w:id="0">
    <w:p w:rsidR="002A4482" w:rsidRDefault="002A4482" w:rsidP="001E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82" w:rsidRDefault="002A4482" w:rsidP="001E1865">
      <w:r>
        <w:separator/>
      </w:r>
    </w:p>
  </w:footnote>
  <w:footnote w:type="continuationSeparator" w:id="0">
    <w:p w:rsidR="002A4482" w:rsidRDefault="002A4482" w:rsidP="001E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65" w:rsidRDefault="001E186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6D692C"/>
    <w:rsid w:val="001E1865"/>
    <w:rsid w:val="00292499"/>
    <w:rsid w:val="002A4482"/>
    <w:rsid w:val="004F753C"/>
    <w:rsid w:val="005D2D43"/>
    <w:rsid w:val="008015E4"/>
    <w:rsid w:val="00893E81"/>
    <w:rsid w:val="00B35962"/>
    <w:rsid w:val="00B92074"/>
    <w:rsid w:val="00C76993"/>
    <w:rsid w:val="00CB2185"/>
    <w:rsid w:val="00F122AF"/>
    <w:rsid w:val="00F75645"/>
    <w:rsid w:val="02641DFB"/>
    <w:rsid w:val="04F85637"/>
    <w:rsid w:val="056B20F3"/>
    <w:rsid w:val="065964F8"/>
    <w:rsid w:val="06626E08"/>
    <w:rsid w:val="074109F4"/>
    <w:rsid w:val="075F5A26"/>
    <w:rsid w:val="084651CF"/>
    <w:rsid w:val="096D7D04"/>
    <w:rsid w:val="16101AC2"/>
    <w:rsid w:val="16BB4159"/>
    <w:rsid w:val="176D692C"/>
    <w:rsid w:val="19250D50"/>
    <w:rsid w:val="1CF60711"/>
    <w:rsid w:val="1DE01993"/>
    <w:rsid w:val="1E5673D3"/>
    <w:rsid w:val="1EA85B59"/>
    <w:rsid w:val="1FAB4482"/>
    <w:rsid w:val="206261AF"/>
    <w:rsid w:val="2785399F"/>
    <w:rsid w:val="27BE60C1"/>
    <w:rsid w:val="2B2341D4"/>
    <w:rsid w:val="32190EBE"/>
    <w:rsid w:val="33432F2A"/>
    <w:rsid w:val="386D639F"/>
    <w:rsid w:val="3E6334E7"/>
    <w:rsid w:val="3EF5010E"/>
    <w:rsid w:val="408F607A"/>
    <w:rsid w:val="43380557"/>
    <w:rsid w:val="46F60EF7"/>
    <w:rsid w:val="47C32480"/>
    <w:rsid w:val="52A0271D"/>
    <w:rsid w:val="534D2836"/>
    <w:rsid w:val="56BC6CDA"/>
    <w:rsid w:val="57DA74B2"/>
    <w:rsid w:val="5B6466FE"/>
    <w:rsid w:val="5BB82905"/>
    <w:rsid w:val="5D7D25F1"/>
    <w:rsid w:val="662730E1"/>
    <w:rsid w:val="687419EA"/>
    <w:rsid w:val="6A8E0DDF"/>
    <w:rsid w:val="6B47600F"/>
    <w:rsid w:val="73A957CF"/>
    <w:rsid w:val="75E572F8"/>
    <w:rsid w:val="762116DB"/>
    <w:rsid w:val="769A5B22"/>
    <w:rsid w:val="78E70BEA"/>
    <w:rsid w:val="7AE14228"/>
    <w:rsid w:val="7B741218"/>
    <w:rsid w:val="7EFB30E3"/>
    <w:rsid w:val="7F2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865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18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E18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15">
    <w:name w:val="15"/>
    <w:basedOn w:val="a0"/>
    <w:rsid w:val="0080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1598</Characters>
  <Application>Microsoft Office Word</Application>
  <DocSecurity>0</DocSecurity>
  <Lines>13</Lines>
  <Paragraphs>3</Paragraphs>
  <ScaleCrop>false</ScaleCrop>
  <Company>微软中国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2016-01-15T07:31:00Z</dcterms:created>
  <dcterms:modified xsi:type="dcterms:W3CDTF">2016-05-11T06:24:00Z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